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94" w:rsidRPr="00F74F6C" w:rsidRDefault="00FD3E94" w:rsidP="00FD3E94">
      <w:pPr>
        <w:jc w:val="center"/>
        <w:rPr>
          <w:b/>
          <w:sz w:val="28"/>
          <w:szCs w:val="20"/>
          <w:u w:val="single"/>
        </w:rPr>
      </w:pPr>
      <w:r w:rsidRPr="00F74F6C">
        <w:rPr>
          <w:b/>
          <w:sz w:val="28"/>
          <w:szCs w:val="20"/>
          <w:u w:val="single"/>
        </w:rPr>
        <w:t>ТЕСТ ПО ИСТОРИИ РОССИИ 19 ВЕКА</w:t>
      </w:r>
    </w:p>
    <w:p w:rsidR="00FD3E94" w:rsidRPr="00F74F6C" w:rsidRDefault="00FD3E94" w:rsidP="00FD3E94">
      <w:pPr>
        <w:jc w:val="center"/>
        <w:rPr>
          <w:b/>
          <w:sz w:val="20"/>
          <w:szCs w:val="20"/>
        </w:rPr>
      </w:pPr>
    </w:p>
    <w:p w:rsidR="00FD3E94" w:rsidRPr="002E26EC" w:rsidRDefault="00FD3E94" w:rsidP="00FD3E94">
      <w:pPr>
        <w:numPr>
          <w:ilvl w:val="0"/>
          <w:numId w:val="1"/>
        </w:numPr>
        <w:rPr>
          <w:sz w:val="20"/>
          <w:szCs w:val="20"/>
        </w:rPr>
      </w:pPr>
      <w:r w:rsidRPr="002E26EC">
        <w:rPr>
          <w:sz w:val="20"/>
          <w:szCs w:val="20"/>
        </w:rPr>
        <w:t>Какое из перечисленных понятий относится к истории России второй половины 19 века?</w:t>
      </w:r>
    </w:p>
    <w:p w:rsidR="00FD3E94" w:rsidRPr="002E26EC" w:rsidRDefault="00FD3E94" w:rsidP="00FD3E94">
      <w:pPr>
        <w:numPr>
          <w:ilvl w:val="0"/>
          <w:numId w:val="2"/>
        </w:numPr>
        <w:rPr>
          <w:sz w:val="20"/>
          <w:szCs w:val="20"/>
        </w:rPr>
      </w:pPr>
      <w:r w:rsidRPr="002E26EC">
        <w:rPr>
          <w:sz w:val="20"/>
          <w:szCs w:val="20"/>
        </w:rPr>
        <w:t xml:space="preserve">контрреформы Александра </w:t>
      </w:r>
      <w:r w:rsidRPr="002E26EC">
        <w:rPr>
          <w:sz w:val="20"/>
          <w:szCs w:val="20"/>
          <w:lang w:val="en-US"/>
        </w:rPr>
        <w:t>III</w:t>
      </w:r>
    </w:p>
    <w:p w:rsidR="00FD3E94" w:rsidRPr="002E26EC" w:rsidRDefault="00FD3E94" w:rsidP="00FD3E94">
      <w:pPr>
        <w:numPr>
          <w:ilvl w:val="0"/>
          <w:numId w:val="2"/>
        </w:numPr>
        <w:rPr>
          <w:sz w:val="20"/>
          <w:szCs w:val="20"/>
        </w:rPr>
      </w:pPr>
      <w:r w:rsidRPr="002E26EC">
        <w:rPr>
          <w:sz w:val="20"/>
          <w:szCs w:val="20"/>
        </w:rPr>
        <w:t>«золотой век» Екатерины</w:t>
      </w:r>
    </w:p>
    <w:p w:rsidR="00FD3E94" w:rsidRPr="002E26EC" w:rsidRDefault="00FD3E94" w:rsidP="00FD3E94">
      <w:pPr>
        <w:numPr>
          <w:ilvl w:val="0"/>
          <w:numId w:val="2"/>
        </w:numPr>
        <w:rPr>
          <w:sz w:val="20"/>
          <w:szCs w:val="20"/>
        </w:rPr>
      </w:pPr>
      <w:r w:rsidRPr="002E26EC">
        <w:rPr>
          <w:sz w:val="20"/>
          <w:szCs w:val="20"/>
        </w:rPr>
        <w:t>Двоевластие</w:t>
      </w:r>
    </w:p>
    <w:p w:rsidR="00FD3E94" w:rsidRPr="002E26EC" w:rsidRDefault="00FD3E94" w:rsidP="00FD3E94">
      <w:pPr>
        <w:numPr>
          <w:ilvl w:val="0"/>
          <w:numId w:val="2"/>
        </w:numPr>
        <w:rPr>
          <w:sz w:val="20"/>
          <w:szCs w:val="20"/>
        </w:rPr>
      </w:pPr>
      <w:r w:rsidRPr="002E26EC">
        <w:rPr>
          <w:sz w:val="20"/>
          <w:szCs w:val="20"/>
        </w:rPr>
        <w:t>«дней Александровых прекрасное начало»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numPr>
          <w:ilvl w:val="0"/>
          <w:numId w:val="1"/>
        </w:numPr>
        <w:rPr>
          <w:sz w:val="20"/>
          <w:szCs w:val="20"/>
        </w:rPr>
      </w:pPr>
      <w:r w:rsidRPr="002E26EC">
        <w:rPr>
          <w:sz w:val="20"/>
          <w:szCs w:val="20"/>
        </w:rPr>
        <w:t>В память о героях русско-турецкой войны 1877-1878 гг. в Москве был сооружен</w:t>
      </w:r>
    </w:p>
    <w:p w:rsidR="00FD3E94" w:rsidRPr="002E26EC" w:rsidRDefault="00FD3E94" w:rsidP="00FD3E94">
      <w:pPr>
        <w:numPr>
          <w:ilvl w:val="0"/>
          <w:numId w:val="3"/>
        </w:numPr>
        <w:rPr>
          <w:sz w:val="20"/>
          <w:szCs w:val="20"/>
        </w:rPr>
      </w:pPr>
      <w:r w:rsidRPr="002E26EC">
        <w:rPr>
          <w:sz w:val="20"/>
          <w:szCs w:val="20"/>
        </w:rPr>
        <w:t>Петропавловский собор</w:t>
      </w:r>
    </w:p>
    <w:p w:rsidR="00FD3E94" w:rsidRPr="002E26EC" w:rsidRDefault="00FD3E94" w:rsidP="00FD3E94">
      <w:pPr>
        <w:numPr>
          <w:ilvl w:val="0"/>
          <w:numId w:val="3"/>
        </w:numPr>
        <w:rPr>
          <w:sz w:val="20"/>
          <w:szCs w:val="20"/>
        </w:rPr>
      </w:pPr>
      <w:r w:rsidRPr="002E26EC">
        <w:rPr>
          <w:sz w:val="20"/>
          <w:szCs w:val="20"/>
        </w:rPr>
        <w:t>Памятник героям Плевны</w:t>
      </w:r>
    </w:p>
    <w:p w:rsidR="00FD3E94" w:rsidRPr="002E26EC" w:rsidRDefault="00FD3E94" w:rsidP="00FD3E94">
      <w:pPr>
        <w:numPr>
          <w:ilvl w:val="0"/>
          <w:numId w:val="3"/>
        </w:numPr>
        <w:rPr>
          <w:sz w:val="20"/>
          <w:szCs w:val="20"/>
        </w:rPr>
      </w:pPr>
      <w:r w:rsidRPr="002E26EC">
        <w:rPr>
          <w:sz w:val="20"/>
          <w:szCs w:val="20"/>
        </w:rPr>
        <w:t>Собор Василия Блаженного на Красной площади</w:t>
      </w:r>
    </w:p>
    <w:p w:rsidR="00FD3E94" w:rsidRPr="002E26EC" w:rsidRDefault="00FD3E94" w:rsidP="00FD3E94">
      <w:pPr>
        <w:numPr>
          <w:ilvl w:val="0"/>
          <w:numId w:val="3"/>
        </w:numPr>
        <w:rPr>
          <w:sz w:val="20"/>
          <w:szCs w:val="20"/>
        </w:rPr>
      </w:pPr>
      <w:r w:rsidRPr="002E26EC">
        <w:rPr>
          <w:sz w:val="20"/>
          <w:szCs w:val="20"/>
        </w:rPr>
        <w:t>Успенский собор в Кремле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numPr>
          <w:ilvl w:val="0"/>
          <w:numId w:val="1"/>
        </w:numPr>
        <w:rPr>
          <w:sz w:val="20"/>
          <w:szCs w:val="20"/>
        </w:rPr>
      </w:pPr>
      <w:r w:rsidRPr="002E26EC">
        <w:rPr>
          <w:sz w:val="20"/>
          <w:szCs w:val="20"/>
        </w:rPr>
        <w:t>Противоречия между Россией, с  одной стороны, и европейскими державами, Турцией – с другой, из-за влияния на Балканском полуострове, из-за проливов Босфор и Дарданеллы составляли содержание понятия</w:t>
      </w:r>
    </w:p>
    <w:p w:rsidR="00FD3E94" w:rsidRPr="002E26EC" w:rsidRDefault="00FD3E94" w:rsidP="00FD3E94">
      <w:pPr>
        <w:numPr>
          <w:ilvl w:val="0"/>
          <w:numId w:val="4"/>
        </w:numPr>
        <w:rPr>
          <w:sz w:val="20"/>
          <w:szCs w:val="20"/>
        </w:rPr>
      </w:pPr>
      <w:r w:rsidRPr="002E26EC">
        <w:rPr>
          <w:sz w:val="20"/>
          <w:szCs w:val="20"/>
        </w:rPr>
        <w:t>континентальная блокада</w:t>
      </w:r>
    </w:p>
    <w:p w:rsidR="00FD3E94" w:rsidRPr="002E26EC" w:rsidRDefault="00FD3E94" w:rsidP="00FD3E94">
      <w:pPr>
        <w:numPr>
          <w:ilvl w:val="0"/>
          <w:numId w:val="4"/>
        </w:numPr>
        <w:rPr>
          <w:sz w:val="20"/>
          <w:szCs w:val="20"/>
        </w:rPr>
      </w:pPr>
      <w:r w:rsidRPr="002E26EC">
        <w:rPr>
          <w:sz w:val="20"/>
          <w:szCs w:val="20"/>
        </w:rPr>
        <w:t>антифранцузские коалиции</w:t>
      </w:r>
    </w:p>
    <w:p w:rsidR="00FD3E94" w:rsidRPr="002E26EC" w:rsidRDefault="00FD3E94" w:rsidP="00FD3E94">
      <w:pPr>
        <w:numPr>
          <w:ilvl w:val="0"/>
          <w:numId w:val="4"/>
        </w:numPr>
        <w:rPr>
          <w:sz w:val="20"/>
          <w:szCs w:val="20"/>
        </w:rPr>
      </w:pPr>
      <w:r w:rsidRPr="002E26EC">
        <w:rPr>
          <w:sz w:val="20"/>
          <w:szCs w:val="20"/>
        </w:rPr>
        <w:t>Венская система</w:t>
      </w:r>
    </w:p>
    <w:p w:rsidR="00FD3E94" w:rsidRPr="002E26EC" w:rsidRDefault="00FD3E94" w:rsidP="00FD3E94">
      <w:pPr>
        <w:numPr>
          <w:ilvl w:val="0"/>
          <w:numId w:val="4"/>
        </w:numPr>
        <w:rPr>
          <w:sz w:val="20"/>
          <w:szCs w:val="20"/>
        </w:rPr>
      </w:pPr>
      <w:r w:rsidRPr="002E26EC">
        <w:rPr>
          <w:sz w:val="20"/>
          <w:szCs w:val="20"/>
        </w:rPr>
        <w:t>Восточный вопрос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 </w:t>
      </w:r>
    </w:p>
    <w:p w:rsidR="00FD3E94" w:rsidRPr="002E26EC" w:rsidRDefault="00FD3E94" w:rsidP="00FD3E94">
      <w:pPr>
        <w:numPr>
          <w:ilvl w:val="0"/>
          <w:numId w:val="1"/>
        </w:numPr>
        <w:rPr>
          <w:sz w:val="20"/>
          <w:szCs w:val="20"/>
        </w:rPr>
      </w:pPr>
      <w:r w:rsidRPr="002E26EC">
        <w:rPr>
          <w:sz w:val="20"/>
          <w:szCs w:val="20"/>
        </w:rPr>
        <w:t>Издание указа об «обязанных крестьянах», проведение П. Д. Киселевым реформы государственных крестьян, работа Секретных комитетов для разработки проектов улучшения положения крепостных крестьян относится к царствованию</w:t>
      </w:r>
    </w:p>
    <w:p w:rsidR="00FD3E94" w:rsidRPr="002E26EC" w:rsidRDefault="00FD3E94" w:rsidP="00FD3E94">
      <w:pPr>
        <w:numPr>
          <w:ilvl w:val="0"/>
          <w:numId w:val="5"/>
        </w:numPr>
        <w:rPr>
          <w:sz w:val="20"/>
          <w:szCs w:val="20"/>
        </w:rPr>
      </w:pPr>
      <w:r w:rsidRPr="002E26EC">
        <w:rPr>
          <w:sz w:val="20"/>
          <w:szCs w:val="20"/>
        </w:rPr>
        <w:t>Павла</w:t>
      </w:r>
      <w:r w:rsidRPr="002E26EC">
        <w:rPr>
          <w:sz w:val="20"/>
          <w:szCs w:val="20"/>
          <w:lang w:val="en-US"/>
        </w:rPr>
        <w:t xml:space="preserve"> I</w:t>
      </w:r>
    </w:p>
    <w:p w:rsidR="00FD3E94" w:rsidRPr="002E26EC" w:rsidRDefault="00FD3E94" w:rsidP="00FD3E94">
      <w:pPr>
        <w:numPr>
          <w:ilvl w:val="0"/>
          <w:numId w:val="5"/>
        </w:numPr>
        <w:rPr>
          <w:sz w:val="20"/>
          <w:szCs w:val="20"/>
        </w:rPr>
      </w:pPr>
      <w:r w:rsidRPr="002E26EC">
        <w:rPr>
          <w:sz w:val="20"/>
          <w:szCs w:val="20"/>
        </w:rPr>
        <w:t xml:space="preserve">Николая </w:t>
      </w:r>
      <w:r w:rsidRPr="002E26EC">
        <w:rPr>
          <w:sz w:val="20"/>
          <w:szCs w:val="20"/>
          <w:lang w:val="en-US"/>
        </w:rPr>
        <w:t>I</w:t>
      </w:r>
    </w:p>
    <w:p w:rsidR="00FD3E94" w:rsidRPr="002E26EC" w:rsidRDefault="00FD3E94" w:rsidP="00FD3E94">
      <w:pPr>
        <w:numPr>
          <w:ilvl w:val="0"/>
          <w:numId w:val="5"/>
        </w:numPr>
        <w:rPr>
          <w:sz w:val="20"/>
          <w:szCs w:val="20"/>
        </w:rPr>
      </w:pPr>
      <w:r w:rsidRPr="002E26EC">
        <w:rPr>
          <w:sz w:val="20"/>
          <w:szCs w:val="20"/>
        </w:rPr>
        <w:t xml:space="preserve">Александра </w:t>
      </w:r>
      <w:r w:rsidRPr="002E26EC">
        <w:rPr>
          <w:sz w:val="20"/>
          <w:szCs w:val="20"/>
          <w:lang w:val="en-US"/>
        </w:rPr>
        <w:t>III</w:t>
      </w:r>
    </w:p>
    <w:p w:rsidR="00FD3E94" w:rsidRPr="002E26EC" w:rsidRDefault="00FD3E94" w:rsidP="00FD3E94">
      <w:pPr>
        <w:numPr>
          <w:ilvl w:val="0"/>
          <w:numId w:val="5"/>
        </w:numPr>
        <w:rPr>
          <w:sz w:val="20"/>
          <w:szCs w:val="20"/>
        </w:rPr>
      </w:pPr>
      <w:r w:rsidRPr="002E26EC">
        <w:rPr>
          <w:sz w:val="20"/>
          <w:szCs w:val="20"/>
        </w:rPr>
        <w:t xml:space="preserve">Николая </w:t>
      </w:r>
      <w:r w:rsidRPr="002E26EC">
        <w:rPr>
          <w:sz w:val="20"/>
          <w:szCs w:val="20"/>
          <w:lang w:val="en-US"/>
        </w:rPr>
        <w:t>II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numPr>
          <w:ilvl w:val="0"/>
          <w:numId w:val="1"/>
        </w:numPr>
        <w:rPr>
          <w:sz w:val="20"/>
          <w:szCs w:val="20"/>
        </w:rPr>
      </w:pPr>
      <w:r w:rsidRPr="002E26EC">
        <w:rPr>
          <w:sz w:val="20"/>
          <w:szCs w:val="20"/>
        </w:rPr>
        <w:t xml:space="preserve">Что было одной из причин неудач «хождения в народ» в </w:t>
      </w:r>
      <w:smartTag w:uri="urn:schemas-microsoft-com:office:smarttags" w:element="metricconverter">
        <w:smartTagPr>
          <w:attr w:name="ProductID" w:val="1874 г"/>
        </w:smartTagPr>
        <w:r w:rsidRPr="002E26EC">
          <w:rPr>
            <w:sz w:val="20"/>
            <w:szCs w:val="20"/>
          </w:rPr>
          <w:t>1874 г</w:t>
        </w:r>
      </w:smartTag>
      <w:r w:rsidRPr="002E26EC">
        <w:rPr>
          <w:sz w:val="20"/>
          <w:szCs w:val="20"/>
        </w:rPr>
        <w:t>.</w:t>
      </w:r>
    </w:p>
    <w:p w:rsidR="00FD3E94" w:rsidRPr="002E26EC" w:rsidRDefault="00FD3E94" w:rsidP="00FD3E94">
      <w:pPr>
        <w:numPr>
          <w:ilvl w:val="0"/>
          <w:numId w:val="6"/>
        </w:numPr>
        <w:rPr>
          <w:sz w:val="20"/>
          <w:szCs w:val="20"/>
        </w:rPr>
      </w:pPr>
      <w:r w:rsidRPr="002E26EC">
        <w:rPr>
          <w:sz w:val="20"/>
          <w:szCs w:val="20"/>
        </w:rPr>
        <w:t>разобщенность участников социал-демократических организаций</w:t>
      </w:r>
    </w:p>
    <w:p w:rsidR="00FD3E94" w:rsidRPr="002E26EC" w:rsidRDefault="00FD3E94" w:rsidP="00FD3E94">
      <w:pPr>
        <w:numPr>
          <w:ilvl w:val="0"/>
          <w:numId w:val="6"/>
        </w:numPr>
        <w:rPr>
          <w:sz w:val="20"/>
          <w:szCs w:val="20"/>
        </w:rPr>
      </w:pPr>
      <w:r w:rsidRPr="002E26EC">
        <w:rPr>
          <w:sz w:val="20"/>
          <w:szCs w:val="20"/>
        </w:rPr>
        <w:t>нежелание социал-демократов поднимать крестьян на восстание</w:t>
      </w:r>
    </w:p>
    <w:p w:rsidR="00FD3E94" w:rsidRPr="002E26EC" w:rsidRDefault="00FD3E94" w:rsidP="00FD3E94">
      <w:pPr>
        <w:numPr>
          <w:ilvl w:val="0"/>
          <w:numId w:val="6"/>
        </w:numPr>
        <w:rPr>
          <w:sz w:val="20"/>
          <w:szCs w:val="20"/>
        </w:rPr>
      </w:pPr>
      <w:r w:rsidRPr="002E26EC">
        <w:rPr>
          <w:sz w:val="20"/>
          <w:szCs w:val="20"/>
        </w:rPr>
        <w:t xml:space="preserve">невосприимчивость пролетариата к </w:t>
      </w:r>
      <w:proofErr w:type="spellStart"/>
      <w:proofErr w:type="gramStart"/>
      <w:r w:rsidRPr="002E26EC">
        <w:rPr>
          <w:sz w:val="20"/>
          <w:szCs w:val="20"/>
        </w:rPr>
        <w:t>к</w:t>
      </w:r>
      <w:proofErr w:type="spellEnd"/>
      <w:proofErr w:type="gramEnd"/>
      <w:r w:rsidRPr="002E26EC">
        <w:rPr>
          <w:sz w:val="20"/>
          <w:szCs w:val="20"/>
        </w:rPr>
        <w:t xml:space="preserve"> пропаганде марксизма</w:t>
      </w:r>
    </w:p>
    <w:p w:rsidR="00FD3E94" w:rsidRPr="002E26EC" w:rsidRDefault="00FD3E94" w:rsidP="00FD3E94">
      <w:pPr>
        <w:numPr>
          <w:ilvl w:val="0"/>
          <w:numId w:val="6"/>
        </w:numPr>
        <w:rPr>
          <w:sz w:val="20"/>
          <w:szCs w:val="20"/>
        </w:rPr>
      </w:pPr>
      <w:r w:rsidRPr="002E26EC">
        <w:rPr>
          <w:sz w:val="20"/>
          <w:szCs w:val="20"/>
        </w:rPr>
        <w:t>неприятие революционной пропаганды крестьянами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numPr>
          <w:ilvl w:val="0"/>
          <w:numId w:val="1"/>
        </w:numPr>
        <w:rPr>
          <w:sz w:val="20"/>
          <w:szCs w:val="20"/>
        </w:rPr>
      </w:pPr>
      <w:r w:rsidRPr="002E26EC">
        <w:rPr>
          <w:sz w:val="20"/>
          <w:szCs w:val="20"/>
        </w:rPr>
        <w:t>Какие из перечисленных ниже лиц были военачальниками во время Отечественной войны 1812 года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А) М. И. Кутузов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Б) М. Д. Скобелев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В) П. И. Багратион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Г) И. В. Гурко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Д) А. Н. Куропаткин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Е) М. Б. Барклай де Толли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Укажите верный ответ.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АБВ,        2) АВЕ,       3) БГД,       4) ВДЕ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7.  Прочтите отрывок из воспоминаний современника и укажите время событий, о которых идет речь.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«  Я вначале яростно спорил с марксистами</w:t>
      </w:r>
      <w:proofErr w:type="gramStart"/>
      <w:r w:rsidRPr="002E26EC">
        <w:rPr>
          <w:sz w:val="20"/>
          <w:szCs w:val="20"/>
        </w:rPr>
        <w:t>… В</w:t>
      </w:r>
      <w:proofErr w:type="gramEnd"/>
      <w:r w:rsidRPr="002E26EC">
        <w:rPr>
          <w:sz w:val="20"/>
          <w:szCs w:val="20"/>
        </w:rPr>
        <w:t>спыхнула знаменитая июньская стачка петербургских ткачей, всех поразившая своею выдержанностью и организованностью. Многих, кого не убеждала теория, убедила она, - меня в том числе</w:t>
      </w:r>
      <w:proofErr w:type="gramStart"/>
      <w:r w:rsidRPr="002E26EC">
        <w:rPr>
          <w:sz w:val="20"/>
          <w:szCs w:val="20"/>
        </w:rPr>
        <w:t>…В</w:t>
      </w:r>
      <w:proofErr w:type="gramEnd"/>
      <w:r w:rsidRPr="002E26EC">
        <w:rPr>
          <w:sz w:val="20"/>
          <w:szCs w:val="20"/>
        </w:rPr>
        <w:t>ступил в….  разнообразные отношения с рабочими и революционной молодежью. В моей квартире…. Происходили собрания руководящей верхушки «Союза борьбы за освобождение рабочего класса», печатались прокламации, в составлении их я сам принимал участие. У меня был склад нелегальных изданий</w:t>
      </w:r>
      <w:proofErr w:type="gramStart"/>
      <w:r w:rsidRPr="002E26EC">
        <w:rPr>
          <w:sz w:val="20"/>
          <w:szCs w:val="20"/>
        </w:rPr>
        <w:t>.»</w:t>
      </w:r>
      <w:proofErr w:type="gramEnd"/>
    </w:p>
    <w:p w:rsidR="00FD3E94" w:rsidRPr="002E26EC" w:rsidRDefault="00FD3E94" w:rsidP="00FD3E94">
      <w:pPr>
        <w:numPr>
          <w:ilvl w:val="0"/>
          <w:numId w:val="7"/>
        </w:numPr>
        <w:rPr>
          <w:sz w:val="20"/>
          <w:szCs w:val="20"/>
        </w:rPr>
      </w:pPr>
      <w:r w:rsidRPr="002E26EC">
        <w:rPr>
          <w:sz w:val="20"/>
          <w:szCs w:val="20"/>
        </w:rPr>
        <w:t>1840-е</w:t>
      </w:r>
    </w:p>
    <w:p w:rsidR="00FD3E94" w:rsidRPr="002E26EC" w:rsidRDefault="00FD3E94" w:rsidP="00FD3E94">
      <w:pPr>
        <w:numPr>
          <w:ilvl w:val="0"/>
          <w:numId w:val="7"/>
        </w:numPr>
        <w:rPr>
          <w:sz w:val="20"/>
          <w:szCs w:val="20"/>
        </w:rPr>
      </w:pPr>
      <w:r w:rsidRPr="002E26EC">
        <w:rPr>
          <w:sz w:val="20"/>
          <w:szCs w:val="20"/>
        </w:rPr>
        <w:t>1870-е</w:t>
      </w:r>
    </w:p>
    <w:p w:rsidR="00FD3E94" w:rsidRPr="002E26EC" w:rsidRDefault="00FD3E94" w:rsidP="00FD3E94">
      <w:pPr>
        <w:numPr>
          <w:ilvl w:val="0"/>
          <w:numId w:val="7"/>
        </w:numPr>
        <w:rPr>
          <w:sz w:val="20"/>
          <w:szCs w:val="20"/>
        </w:rPr>
      </w:pPr>
      <w:r w:rsidRPr="002E26EC">
        <w:rPr>
          <w:sz w:val="20"/>
          <w:szCs w:val="20"/>
        </w:rPr>
        <w:t>1890-е</w:t>
      </w:r>
    </w:p>
    <w:p w:rsidR="00FD3E94" w:rsidRPr="002E26EC" w:rsidRDefault="00FD3E94" w:rsidP="00FD3E94">
      <w:pPr>
        <w:numPr>
          <w:ilvl w:val="0"/>
          <w:numId w:val="7"/>
        </w:numPr>
        <w:rPr>
          <w:sz w:val="20"/>
          <w:szCs w:val="20"/>
        </w:rPr>
      </w:pPr>
      <w:r w:rsidRPr="002E26EC">
        <w:rPr>
          <w:sz w:val="20"/>
          <w:szCs w:val="20"/>
        </w:rPr>
        <w:t>1920-е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8. Даты </w:t>
      </w:r>
      <w:smartTag w:uri="urn:schemas-microsoft-com:office:smarttags" w:element="metricconverter">
        <w:smartTagPr>
          <w:attr w:name="ProductID" w:val="1801 г"/>
        </w:smartTagPr>
        <w:r w:rsidRPr="002E26EC">
          <w:rPr>
            <w:sz w:val="20"/>
            <w:szCs w:val="20"/>
          </w:rPr>
          <w:t>1801 г</w:t>
        </w:r>
      </w:smartTag>
      <w:r w:rsidRPr="002E26EC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825 г"/>
        </w:smartTagPr>
        <w:r w:rsidRPr="002E26EC">
          <w:rPr>
            <w:sz w:val="20"/>
            <w:szCs w:val="20"/>
          </w:rPr>
          <w:t>1825 г</w:t>
        </w:r>
      </w:smartTag>
      <w:r w:rsidRPr="002E26EC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1855 г"/>
        </w:smartTagPr>
        <w:r w:rsidRPr="002E26EC">
          <w:rPr>
            <w:sz w:val="20"/>
            <w:szCs w:val="20"/>
          </w:rPr>
          <w:t>1855 г</w:t>
        </w:r>
      </w:smartTag>
      <w:r w:rsidRPr="002E26EC">
        <w:rPr>
          <w:sz w:val="20"/>
          <w:szCs w:val="20"/>
        </w:rPr>
        <w:t xml:space="preserve">., </w:t>
      </w:r>
      <w:smartTag w:uri="urn:schemas-microsoft-com:office:smarttags" w:element="metricconverter">
        <w:smartTagPr>
          <w:attr w:name="ProductID" w:val="1881 г"/>
        </w:smartTagPr>
        <w:r w:rsidRPr="002E26EC">
          <w:rPr>
            <w:sz w:val="20"/>
            <w:szCs w:val="20"/>
          </w:rPr>
          <w:t>1881 г</w:t>
        </w:r>
      </w:smartTag>
      <w:r w:rsidRPr="002E26EC">
        <w:rPr>
          <w:sz w:val="20"/>
          <w:szCs w:val="20"/>
        </w:rPr>
        <w:t xml:space="preserve">. относятся </w:t>
      </w:r>
      <w:proofErr w:type="gramStart"/>
      <w:r w:rsidRPr="002E26EC">
        <w:rPr>
          <w:sz w:val="20"/>
          <w:szCs w:val="20"/>
        </w:rPr>
        <w:t>к</w:t>
      </w:r>
      <w:proofErr w:type="gramEnd"/>
      <w:r w:rsidRPr="002E26EC">
        <w:rPr>
          <w:sz w:val="20"/>
          <w:szCs w:val="20"/>
        </w:rPr>
        <w:t xml:space="preserve"> </w:t>
      </w:r>
    </w:p>
    <w:p w:rsidR="00FD3E94" w:rsidRPr="002E26EC" w:rsidRDefault="00FD3E94" w:rsidP="00FD3E94">
      <w:pPr>
        <w:numPr>
          <w:ilvl w:val="0"/>
          <w:numId w:val="8"/>
        </w:numPr>
        <w:rPr>
          <w:sz w:val="20"/>
          <w:szCs w:val="20"/>
        </w:rPr>
      </w:pPr>
      <w:r w:rsidRPr="002E26EC">
        <w:rPr>
          <w:sz w:val="20"/>
          <w:szCs w:val="20"/>
        </w:rPr>
        <w:t>процессу освобождения крестьян</w:t>
      </w:r>
      <w:proofErr w:type="gramStart"/>
      <w:r w:rsidRPr="002E26EC">
        <w:rPr>
          <w:sz w:val="20"/>
          <w:szCs w:val="20"/>
        </w:rPr>
        <w:t>6</w:t>
      </w:r>
      <w:proofErr w:type="gramEnd"/>
      <w:r w:rsidRPr="002E26EC">
        <w:rPr>
          <w:sz w:val="20"/>
          <w:szCs w:val="20"/>
        </w:rPr>
        <w:t xml:space="preserve"> от крепостной зависимости</w:t>
      </w:r>
    </w:p>
    <w:p w:rsidR="00FD3E94" w:rsidRPr="002E26EC" w:rsidRDefault="00FD3E94" w:rsidP="00FD3E94">
      <w:pPr>
        <w:numPr>
          <w:ilvl w:val="0"/>
          <w:numId w:val="8"/>
        </w:numPr>
        <w:rPr>
          <w:sz w:val="20"/>
          <w:szCs w:val="20"/>
        </w:rPr>
      </w:pPr>
      <w:r w:rsidRPr="002E26EC">
        <w:rPr>
          <w:sz w:val="20"/>
          <w:szCs w:val="20"/>
        </w:rPr>
        <w:t>началу царствования российских императоров</w:t>
      </w:r>
    </w:p>
    <w:p w:rsidR="00FD3E94" w:rsidRPr="002E26EC" w:rsidRDefault="00FD3E94" w:rsidP="00FD3E94">
      <w:pPr>
        <w:numPr>
          <w:ilvl w:val="0"/>
          <w:numId w:val="8"/>
        </w:numPr>
        <w:rPr>
          <w:sz w:val="20"/>
          <w:szCs w:val="20"/>
        </w:rPr>
      </w:pPr>
      <w:r w:rsidRPr="002E26EC">
        <w:rPr>
          <w:sz w:val="20"/>
          <w:szCs w:val="20"/>
        </w:rPr>
        <w:t>реформам государственного управления</w:t>
      </w:r>
    </w:p>
    <w:p w:rsidR="00FD3E94" w:rsidRPr="002E26EC" w:rsidRDefault="00FD3E94" w:rsidP="00FD3E94">
      <w:pPr>
        <w:numPr>
          <w:ilvl w:val="0"/>
          <w:numId w:val="8"/>
        </w:numPr>
        <w:rPr>
          <w:sz w:val="20"/>
          <w:szCs w:val="20"/>
        </w:rPr>
      </w:pPr>
      <w:r w:rsidRPr="002E26EC">
        <w:rPr>
          <w:sz w:val="20"/>
          <w:szCs w:val="20"/>
        </w:rPr>
        <w:lastRenderedPageBreak/>
        <w:t>началу военных компаний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9. Источником для ознакомления с жизнью, бытом </w:t>
      </w:r>
      <w:proofErr w:type="spellStart"/>
      <w:r w:rsidRPr="002E26EC">
        <w:rPr>
          <w:sz w:val="20"/>
          <w:szCs w:val="20"/>
        </w:rPr>
        <w:t>руссвкого</w:t>
      </w:r>
      <w:proofErr w:type="spellEnd"/>
      <w:r w:rsidRPr="002E26EC">
        <w:rPr>
          <w:sz w:val="20"/>
          <w:szCs w:val="20"/>
        </w:rPr>
        <w:t xml:space="preserve"> дворянства середины 19 в. являются произведения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А. В. Кольцова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А. П. Чехова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М. Горького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4) И. С. Тургенева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10. Понятие «дворянские революционеры» относится к движению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социал-демократов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славянофилов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декабристов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4) эсеров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11. Одним из руководителей работ по подготовке крестьянской реформы </w:t>
      </w:r>
      <w:smartTag w:uri="urn:schemas-microsoft-com:office:smarttags" w:element="metricconverter">
        <w:smartTagPr>
          <w:attr w:name="ProductID" w:val="1861 г"/>
        </w:smartTagPr>
        <w:r w:rsidRPr="002E26EC">
          <w:rPr>
            <w:sz w:val="20"/>
            <w:szCs w:val="20"/>
          </w:rPr>
          <w:t>1861 г</w:t>
        </w:r>
      </w:smartTag>
      <w:r w:rsidRPr="002E26EC">
        <w:rPr>
          <w:sz w:val="20"/>
          <w:szCs w:val="20"/>
        </w:rPr>
        <w:t xml:space="preserve">. и земской реформы </w:t>
      </w:r>
      <w:smartTag w:uri="urn:schemas-microsoft-com:office:smarttags" w:element="metricconverter">
        <w:smartTagPr>
          <w:attr w:name="ProductID" w:val="1864 г"/>
        </w:smartTagPr>
        <w:r w:rsidRPr="002E26EC">
          <w:rPr>
            <w:sz w:val="20"/>
            <w:szCs w:val="20"/>
          </w:rPr>
          <w:t>1864 г</w:t>
        </w:r>
      </w:smartTag>
      <w:r w:rsidRPr="002E26EC">
        <w:rPr>
          <w:sz w:val="20"/>
          <w:szCs w:val="20"/>
        </w:rPr>
        <w:t>. был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1)А. Х. </w:t>
      </w:r>
      <w:proofErr w:type="spellStart"/>
      <w:r w:rsidRPr="002E26EC">
        <w:rPr>
          <w:sz w:val="20"/>
          <w:szCs w:val="20"/>
        </w:rPr>
        <w:t>Бенкендорф</w:t>
      </w:r>
      <w:proofErr w:type="spellEnd"/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М. М. Сперанский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3) А. А. </w:t>
      </w:r>
      <w:proofErr w:type="spellStart"/>
      <w:r w:rsidRPr="002E26EC">
        <w:rPr>
          <w:sz w:val="20"/>
          <w:szCs w:val="20"/>
        </w:rPr>
        <w:t>Аркачеев</w:t>
      </w:r>
      <w:proofErr w:type="spellEnd"/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4) Н. А. </w:t>
      </w:r>
      <w:proofErr w:type="spellStart"/>
      <w:r w:rsidRPr="002E26EC">
        <w:rPr>
          <w:sz w:val="20"/>
          <w:szCs w:val="20"/>
        </w:rPr>
        <w:t>Милютин</w:t>
      </w:r>
      <w:proofErr w:type="spellEnd"/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12. В </w:t>
      </w:r>
      <w:smartTag w:uri="urn:schemas-microsoft-com:office:smarttags" w:element="metricconverter">
        <w:smartTagPr>
          <w:attr w:name="ProductID" w:val="1878 г"/>
        </w:smartTagPr>
        <w:r w:rsidRPr="002E26EC">
          <w:rPr>
            <w:sz w:val="20"/>
            <w:szCs w:val="20"/>
          </w:rPr>
          <w:t>1878 г</w:t>
        </w:r>
      </w:smartTag>
      <w:r w:rsidRPr="002E26EC">
        <w:rPr>
          <w:sz w:val="20"/>
          <w:szCs w:val="20"/>
        </w:rPr>
        <w:t>. русские войска смогли выйти к предместьям Константинополя в результате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разгрома турецкого флота при Синопе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штурма крепости Измаил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успешного перехода через Балканские горы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4) </w:t>
      </w:r>
      <w:proofErr w:type="spellStart"/>
      <w:r w:rsidRPr="002E26EC">
        <w:rPr>
          <w:sz w:val="20"/>
          <w:szCs w:val="20"/>
        </w:rPr>
        <w:t>Тарутинского</w:t>
      </w:r>
      <w:proofErr w:type="spellEnd"/>
      <w:r w:rsidRPr="002E26EC">
        <w:rPr>
          <w:sz w:val="20"/>
          <w:szCs w:val="20"/>
        </w:rPr>
        <w:t xml:space="preserve"> марш-маневра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13. Какие из перечисленных ниже понятий возникли в ходе проведения реформ 1860-1870-х гг.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А) присяжные заседатели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Б) пожилое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В) подворная подать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Г) Избранная рада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Д) Отрезки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Е) мировые посредники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Укажите верный ответ.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АБД,        2) АДЕ,       3) БВД,          4) ВГЕ.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14. Прочтите отрывок из воспоминаний современника и укажите годы событий, о которых идет речь.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«Ульм и Аустерлиц решили судьбу Европы в пользу Наполеона. Прусская кампания… не </w:t>
      </w:r>
      <w:proofErr w:type="gramStart"/>
      <w:r w:rsidRPr="002E26EC">
        <w:rPr>
          <w:sz w:val="20"/>
          <w:szCs w:val="20"/>
        </w:rPr>
        <w:t>имела подобной себе в истории… Русские не успели</w:t>
      </w:r>
      <w:proofErr w:type="gramEnd"/>
      <w:r w:rsidRPr="002E26EC">
        <w:rPr>
          <w:sz w:val="20"/>
          <w:szCs w:val="20"/>
        </w:rPr>
        <w:t xml:space="preserve"> подойти вовремя, но, столкнувшись с Наполеоном, дали ему знать свою храбрость  и стойкость при </w:t>
      </w:r>
      <w:proofErr w:type="spellStart"/>
      <w:r w:rsidRPr="002E26EC">
        <w:rPr>
          <w:sz w:val="20"/>
          <w:szCs w:val="20"/>
        </w:rPr>
        <w:t>Эйлау</w:t>
      </w:r>
      <w:proofErr w:type="spellEnd"/>
      <w:r w:rsidRPr="002E26EC">
        <w:rPr>
          <w:sz w:val="20"/>
          <w:szCs w:val="20"/>
        </w:rPr>
        <w:t xml:space="preserve">. А </w:t>
      </w:r>
      <w:proofErr w:type="gramStart"/>
      <w:r w:rsidRPr="002E26EC">
        <w:rPr>
          <w:sz w:val="20"/>
          <w:szCs w:val="20"/>
        </w:rPr>
        <w:t>он</w:t>
      </w:r>
      <w:proofErr w:type="gramEnd"/>
      <w:r w:rsidRPr="002E26EC">
        <w:rPr>
          <w:sz w:val="20"/>
          <w:szCs w:val="20"/>
        </w:rPr>
        <w:t xml:space="preserve"> наконец  взял свое. Победой под </w:t>
      </w:r>
      <w:proofErr w:type="spellStart"/>
      <w:r w:rsidRPr="002E26EC">
        <w:rPr>
          <w:sz w:val="20"/>
          <w:szCs w:val="20"/>
        </w:rPr>
        <w:t>Фридландом</w:t>
      </w:r>
      <w:proofErr w:type="spellEnd"/>
      <w:r w:rsidRPr="002E26EC">
        <w:rPr>
          <w:sz w:val="20"/>
          <w:szCs w:val="20"/>
        </w:rPr>
        <w:t xml:space="preserve"> он доказал, что нам еще рано с ним бороться. Англия помогала нам вяло. Австрия хитрила и мошенничала, как всегда. Александр увидел необходимость склониться к миру, и он был заключен в Тильзите.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1)1768-1774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2)1787-1791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1805-1807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4) 1814-1815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15. Лидером партии социалистов-революционеров (эсеров) был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В. М. Чернов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Л. Мартов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П. Н. Милюков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4) В. М. </w:t>
      </w:r>
      <w:proofErr w:type="spellStart"/>
      <w:r w:rsidRPr="002E26EC">
        <w:rPr>
          <w:sz w:val="20"/>
          <w:szCs w:val="20"/>
        </w:rPr>
        <w:t>Пурешкевич</w:t>
      </w:r>
      <w:proofErr w:type="spellEnd"/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16. В каком из приведенных рядов перечислены даты войн России со Швецией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1)1700-1721, 1808-1809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1813-1814, 1816-1818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1848-1849, 1853-1856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4) 1877-1878, 1881-1883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smartTag w:uri="urn:schemas-microsoft-com:office:smarttags" w:element="metricconverter">
        <w:smartTagPr>
          <w:attr w:name="ProductID" w:val="17. Л"/>
        </w:smartTagPr>
        <w:r w:rsidRPr="002E26EC">
          <w:rPr>
            <w:sz w:val="20"/>
            <w:szCs w:val="20"/>
          </w:rPr>
          <w:t>17. Л</w:t>
        </w:r>
      </w:smartTag>
      <w:r w:rsidRPr="002E26EC">
        <w:rPr>
          <w:sz w:val="20"/>
          <w:szCs w:val="20"/>
        </w:rPr>
        <w:t xml:space="preserve">. С. Перовская, В. Н. Фигнер входили </w:t>
      </w:r>
      <w:proofErr w:type="gramStart"/>
      <w:r w:rsidRPr="002E26EC">
        <w:rPr>
          <w:sz w:val="20"/>
          <w:szCs w:val="20"/>
        </w:rPr>
        <w:t>в</w:t>
      </w:r>
      <w:proofErr w:type="gramEnd"/>
      <w:r w:rsidRPr="002E26EC">
        <w:rPr>
          <w:sz w:val="20"/>
          <w:szCs w:val="20"/>
        </w:rPr>
        <w:t xml:space="preserve"> 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«Союз борьбы за освобождение рабочего класса»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lastRenderedPageBreak/>
        <w:t>2)»Народную волю»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кружок западников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4)общество славянофилов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18. Как называлось в России первой половины 19 века сословие, обладавшее монопольным правом на владение крепостными крестьянами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мещане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купцы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бояре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4) дворяне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19. «Новые судебные уставы», предусматривавшие введение открытого, состязательного суда присяжных заседателей, были утверждены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1) Павлом </w:t>
      </w:r>
      <w:r w:rsidRPr="002E26EC">
        <w:rPr>
          <w:sz w:val="20"/>
          <w:szCs w:val="20"/>
          <w:lang w:val="en-US"/>
        </w:rPr>
        <w:t>I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2) Александром </w:t>
      </w:r>
      <w:r w:rsidRPr="002E26EC">
        <w:rPr>
          <w:sz w:val="20"/>
          <w:szCs w:val="20"/>
          <w:lang w:val="en-US"/>
        </w:rPr>
        <w:t>I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3) Николаем </w:t>
      </w:r>
      <w:r w:rsidRPr="002E26EC">
        <w:rPr>
          <w:sz w:val="20"/>
          <w:szCs w:val="20"/>
          <w:lang w:val="en-US"/>
        </w:rPr>
        <w:t>I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4) Александром </w:t>
      </w:r>
      <w:r w:rsidRPr="002E26EC">
        <w:rPr>
          <w:sz w:val="20"/>
          <w:szCs w:val="20"/>
          <w:lang w:val="en-US"/>
        </w:rPr>
        <w:t>II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20. В 1812 году русские войска не допустили прорыва армии Наполеона на Калугу и вынудили ее к отступлению по разоренной Смоленской дороге в результате сражения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под Бородином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2) </w:t>
      </w:r>
      <w:proofErr w:type="gramStart"/>
      <w:r w:rsidRPr="002E26EC">
        <w:rPr>
          <w:sz w:val="20"/>
          <w:szCs w:val="20"/>
        </w:rPr>
        <w:t>у</w:t>
      </w:r>
      <w:proofErr w:type="gramEnd"/>
      <w:r w:rsidRPr="002E26EC">
        <w:rPr>
          <w:sz w:val="20"/>
          <w:szCs w:val="20"/>
        </w:rPr>
        <w:t xml:space="preserve"> Березины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под Малоярославцем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4) под Смоленском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21) Каковы были характерные черты промышленного переворота в России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А) промышленный переворот начался до отмены крепостной зависимости крестьян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Б) промышленный переворот в России начался раньше, чем в Англии.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В) промышленный переворот завершился до проведения крестьянской реформы 1861 года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Г) промышленный переворот в России начался позже, чем во Франции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Д) начало промышленного переворота было связано в России с возникновением монополистических объединений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Е) формирование буржуазии из числа разбогатевших крепостных крестьян, занимавшихся торговлей, промыслами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Укажите верный ответ.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1) АБВ,         2) АГЕ,       3) БВД,        4) ВДЕ 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22) Прочтите отрывок из воспоминаний современника и укажите, как  называлась война, о событиях которой идет речь 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«Был уже одиннадцатый час ночи в исходе, когда я приехал в Зимний дворец. Обо мне тотчас доложили императору. Когда я вошел, он обернулся, милостиво посмотрел на меня и молвил: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- Здравствуйте, Соколов. Что делают мои храбрые Черноморцы?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- Имею счастье поздравить ваше величество с победою!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- С </w:t>
      </w:r>
      <w:proofErr w:type="gramStart"/>
      <w:r w:rsidRPr="002E26EC">
        <w:rPr>
          <w:sz w:val="20"/>
          <w:szCs w:val="20"/>
        </w:rPr>
        <w:t>какою</w:t>
      </w:r>
      <w:proofErr w:type="gramEnd"/>
      <w:r w:rsidRPr="002E26EC">
        <w:rPr>
          <w:sz w:val="20"/>
          <w:szCs w:val="20"/>
        </w:rPr>
        <w:t>?! – почти грозно спросил император.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- Турецкая эскадра разбита на </w:t>
      </w:r>
      <w:proofErr w:type="spellStart"/>
      <w:r w:rsidRPr="002E26EC">
        <w:rPr>
          <w:sz w:val="20"/>
          <w:szCs w:val="20"/>
        </w:rPr>
        <w:t>синопском</w:t>
      </w:r>
      <w:proofErr w:type="spellEnd"/>
      <w:r w:rsidRPr="002E26EC">
        <w:rPr>
          <w:sz w:val="20"/>
          <w:szCs w:val="20"/>
        </w:rPr>
        <w:t xml:space="preserve"> рейде эскадрою вице-адмирала Нахимова, - твердым голосом ответил я.»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numPr>
          <w:ilvl w:val="0"/>
          <w:numId w:val="9"/>
        </w:numPr>
        <w:rPr>
          <w:sz w:val="20"/>
          <w:szCs w:val="20"/>
        </w:rPr>
      </w:pPr>
      <w:r w:rsidRPr="002E26EC">
        <w:rPr>
          <w:sz w:val="20"/>
          <w:szCs w:val="20"/>
        </w:rPr>
        <w:t>русско-турецкая 1768-1774</w:t>
      </w:r>
    </w:p>
    <w:p w:rsidR="00FD3E94" w:rsidRPr="002E26EC" w:rsidRDefault="00FD3E94" w:rsidP="00FD3E94">
      <w:pPr>
        <w:numPr>
          <w:ilvl w:val="0"/>
          <w:numId w:val="9"/>
        </w:numPr>
        <w:rPr>
          <w:sz w:val="20"/>
          <w:szCs w:val="20"/>
        </w:rPr>
      </w:pPr>
      <w:proofErr w:type="gramStart"/>
      <w:r w:rsidRPr="002E26EC">
        <w:rPr>
          <w:sz w:val="20"/>
          <w:szCs w:val="20"/>
        </w:rPr>
        <w:t>русско- турецкая</w:t>
      </w:r>
      <w:proofErr w:type="gramEnd"/>
      <w:r w:rsidRPr="002E26EC">
        <w:rPr>
          <w:sz w:val="20"/>
          <w:szCs w:val="20"/>
        </w:rPr>
        <w:t xml:space="preserve"> 1787-1791</w:t>
      </w:r>
    </w:p>
    <w:p w:rsidR="00FD3E94" w:rsidRPr="002E26EC" w:rsidRDefault="00FD3E94" w:rsidP="00FD3E94">
      <w:pPr>
        <w:numPr>
          <w:ilvl w:val="0"/>
          <w:numId w:val="9"/>
        </w:numPr>
        <w:rPr>
          <w:sz w:val="20"/>
          <w:szCs w:val="20"/>
        </w:rPr>
      </w:pPr>
      <w:r w:rsidRPr="002E26EC">
        <w:rPr>
          <w:sz w:val="20"/>
          <w:szCs w:val="20"/>
        </w:rPr>
        <w:t>Крымская 1853-1856</w:t>
      </w:r>
    </w:p>
    <w:p w:rsidR="00FD3E94" w:rsidRPr="002E26EC" w:rsidRDefault="00FD3E94" w:rsidP="00FD3E94">
      <w:pPr>
        <w:numPr>
          <w:ilvl w:val="0"/>
          <w:numId w:val="9"/>
        </w:numPr>
        <w:rPr>
          <w:sz w:val="20"/>
          <w:szCs w:val="20"/>
        </w:rPr>
      </w:pPr>
      <w:r w:rsidRPr="002E26EC">
        <w:rPr>
          <w:sz w:val="20"/>
          <w:szCs w:val="20"/>
        </w:rPr>
        <w:t>русско-турецкая  1877-1878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23. Составной частью </w:t>
      </w:r>
      <w:proofErr w:type="spellStart"/>
      <w:r w:rsidRPr="002E26EC">
        <w:rPr>
          <w:sz w:val="20"/>
          <w:szCs w:val="20"/>
        </w:rPr>
        <w:t>Столыпинской</w:t>
      </w:r>
      <w:proofErr w:type="spellEnd"/>
      <w:r w:rsidRPr="002E26EC">
        <w:rPr>
          <w:sz w:val="20"/>
          <w:szCs w:val="20"/>
        </w:rPr>
        <w:t xml:space="preserve"> аграрной реформы было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укрепление сельской общины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проведение переселенческой политики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3) введение </w:t>
      </w:r>
      <w:proofErr w:type="spellStart"/>
      <w:r w:rsidRPr="002E26EC">
        <w:rPr>
          <w:sz w:val="20"/>
          <w:szCs w:val="20"/>
        </w:rPr>
        <w:t>временнообязанного</w:t>
      </w:r>
      <w:proofErr w:type="spellEnd"/>
      <w:r w:rsidRPr="002E26EC">
        <w:rPr>
          <w:sz w:val="20"/>
          <w:szCs w:val="20"/>
        </w:rPr>
        <w:t xml:space="preserve"> состояния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4) ликвидация помещичьего землевладения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24. В начале 19 в. в России бы</w:t>
      </w:r>
      <w:proofErr w:type="gramStart"/>
      <w:r w:rsidRPr="002E26EC">
        <w:rPr>
          <w:sz w:val="20"/>
          <w:szCs w:val="20"/>
        </w:rPr>
        <w:t>л(</w:t>
      </w:r>
      <w:proofErr w:type="gramEnd"/>
      <w:r w:rsidRPr="002E26EC">
        <w:rPr>
          <w:sz w:val="20"/>
          <w:szCs w:val="20"/>
        </w:rPr>
        <w:t>а) учрежден (а)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Сенат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Синод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Государственная дума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4) Государственный совет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25. Защитники </w:t>
      </w:r>
      <w:proofErr w:type="spellStart"/>
      <w:r w:rsidRPr="002E26EC">
        <w:rPr>
          <w:sz w:val="20"/>
          <w:szCs w:val="20"/>
        </w:rPr>
        <w:t>багратионовых</w:t>
      </w:r>
      <w:proofErr w:type="spellEnd"/>
      <w:r w:rsidRPr="002E26EC">
        <w:rPr>
          <w:sz w:val="20"/>
          <w:szCs w:val="20"/>
        </w:rPr>
        <w:t xml:space="preserve"> (Семеновских) флешей прославились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1) в </w:t>
      </w:r>
      <w:proofErr w:type="spellStart"/>
      <w:r w:rsidRPr="002E26EC">
        <w:rPr>
          <w:sz w:val="20"/>
          <w:szCs w:val="20"/>
        </w:rPr>
        <w:t>Синопском</w:t>
      </w:r>
      <w:proofErr w:type="spellEnd"/>
      <w:r w:rsidRPr="002E26EC">
        <w:rPr>
          <w:sz w:val="20"/>
          <w:szCs w:val="20"/>
        </w:rPr>
        <w:t xml:space="preserve"> сражении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в Бородинском сражении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при обороне Севастополя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4) при обороне </w:t>
      </w:r>
      <w:proofErr w:type="spellStart"/>
      <w:r w:rsidRPr="002E26EC">
        <w:rPr>
          <w:sz w:val="20"/>
          <w:szCs w:val="20"/>
        </w:rPr>
        <w:t>Шипкинского</w:t>
      </w:r>
      <w:proofErr w:type="spellEnd"/>
      <w:r w:rsidRPr="002E26EC">
        <w:rPr>
          <w:sz w:val="20"/>
          <w:szCs w:val="20"/>
        </w:rPr>
        <w:t xml:space="preserve"> перевала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26. Представители русской общественной мысли 1870-1880-х </w:t>
      </w:r>
      <w:proofErr w:type="spellStart"/>
      <w:proofErr w:type="gramStart"/>
      <w:r w:rsidRPr="002E26EC">
        <w:rPr>
          <w:sz w:val="20"/>
          <w:szCs w:val="20"/>
        </w:rPr>
        <w:t>гг</w:t>
      </w:r>
      <w:proofErr w:type="spellEnd"/>
      <w:proofErr w:type="gramEnd"/>
      <w:r w:rsidRPr="002E26EC">
        <w:rPr>
          <w:sz w:val="20"/>
          <w:szCs w:val="20"/>
        </w:rPr>
        <w:t>, последователи теории русского, общинного социализма, считавшие, что Россия должна развиваться самостоятельным путем, а не следовать образцам ведущих европейских стран, назывались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1) эсерами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народниками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социал-демократами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4) легальными марксистами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27) «Либеральными бюрократами» 1860-1870-х гг. были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1) А. А. </w:t>
      </w:r>
      <w:proofErr w:type="spellStart"/>
      <w:r w:rsidRPr="002E26EC">
        <w:rPr>
          <w:sz w:val="20"/>
          <w:szCs w:val="20"/>
        </w:rPr>
        <w:t>Аркачеев</w:t>
      </w:r>
      <w:proofErr w:type="spellEnd"/>
      <w:r w:rsidRPr="002E26EC">
        <w:rPr>
          <w:sz w:val="20"/>
          <w:szCs w:val="20"/>
        </w:rPr>
        <w:t xml:space="preserve"> и М. М. Сперанский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2) А. Х. </w:t>
      </w:r>
      <w:proofErr w:type="spellStart"/>
      <w:r w:rsidRPr="002E26EC">
        <w:rPr>
          <w:sz w:val="20"/>
          <w:szCs w:val="20"/>
        </w:rPr>
        <w:t>Бенкендорф</w:t>
      </w:r>
      <w:proofErr w:type="spellEnd"/>
      <w:r w:rsidRPr="002E26EC">
        <w:rPr>
          <w:sz w:val="20"/>
          <w:szCs w:val="20"/>
        </w:rPr>
        <w:t xml:space="preserve"> и С. С. Уваров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3) С. Ю. Витте и П. А. Столыпин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4) Н. А. </w:t>
      </w:r>
      <w:proofErr w:type="spellStart"/>
      <w:r w:rsidRPr="002E26EC">
        <w:rPr>
          <w:sz w:val="20"/>
          <w:szCs w:val="20"/>
        </w:rPr>
        <w:t>Милютин</w:t>
      </w:r>
      <w:proofErr w:type="spellEnd"/>
      <w:r w:rsidRPr="002E26EC">
        <w:rPr>
          <w:sz w:val="20"/>
          <w:szCs w:val="20"/>
        </w:rPr>
        <w:t xml:space="preserve"> и Д. А. </w:t>
      </w:r>
      <w:proofErr w:type="spellStart"/>
      <w:r w:rsidRPr="002E26EC">
        <w:rPr>
          <w:sz w:val="20"/>
          <w:szCs w:val="20"/>
        </w:rPr>
        <w:t>Милютин</w:t>
      </w:r>
      <w:proofErr w:type="spellEnd"/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28) Династический кризис после смерти Александра </w:t>
      </w:r>
      <w:r w:rsidRPr="002E26EC">
        <w:rPr>
          <w:sz w:val="20"/>
          <w:szCs w:val="20"/>
          <w:lang w:val="en-US"/>
        </w:rPr>
        <w:t>I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1) был причиной дворцового переворота 12 марта </w:t>
      </w:r>
      <w:smartTag w:uri="urn:schemas-microsoft-com:office:smarttags" w:element="metricconverter">
        <w:smartTagPr>
          <w:attr w:name="ProductID" w:val="1801 г"/>
        </w:smartTagPr>
        <w:r w:rsidRPr="002E26EC">
          <w:rPr>
            <w:sz w:val="20"/>
            <w:szCs w:val="20"/>
          </w:rPr>
          <w:t>1801 г</w:t>
        </w:r>
      </w:smartTag>
      <w:r w:rsidRPr="002E26EC">
        <w:rPr>
          <w:sz w:val="20"/>
          <w:szCs w:val="20"/>
        </w:rPr>
        <w:t>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2) ускорил выступление декабристов в 1825 году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3) вынудил Александра </w:t>
      </w:r>
      <w:r w:rsidRPr="002E26EC">
        <w:rPr>
          <w:sz w:val="20"/>
          <w:szCs w:val="20"/>
          <w:lang w:val="en-US"/>
        </w:rPr>
        <w:t>II</w:t>
      </w:r>
      <w:r w:rsidRPr="002E26EC">
        <w:rPr>
          <w:sz w:val="20"/>
          <w:szCs w:val="20"/>
        </w:rPr>
        <w:t xml:space="preserve"> подписать Парижский мирный трактат </w:t>
      </w:r>
      <w:smartTag w:uri="urn:schemas-microsoft-com:office:smarttags" w:element="metricconverter">
        <w:smartTagPr>
          <w:attr w:name="ProductID" w:val="1856 г"/>
        </w:smartTagPr>
        <w:r w:rsidRPr="002E26EC">
          <w:rPr>
            <w:sz w:val="20"/>
            <w:szCs w:val="20"/>
          </w:rPr>
          <w:t>1856 г</w:t>
        </w:r>
      </w:smartTag>
      <w:r w:rsidRPr="002E26EC">
        <w:rPr>
          <w:sz w:val="20"/>
          <w:szCs w:val="20"/>
        </w:rPr>
        <w:t>.</w:t>
      </w:r>
      <w:bookmarkStart w:id="0" w:name="_GoBack"/>
      <w:bookmarkEnd w:id="0"/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4) был причиной созыва Уложенной комиссии Екатериной </w:t>
      </w:r>
      <w:r w:rsidRPr="002E26EC">
        <w:rPr>
          <w:sz w:val="20"/>
          <w:szCs w:val="20"/>
          <w:lang w:val="en-US"/>
        </w:rPr>
        <w:t>II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29. Какие из перечисленных ниже лиц были участниками общественного движения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А) П. А. Столыпин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Б) А. Х. </w:t>
      </w:r>
      <w:proofErr w:type="spellStart"/>
      <w:r w:rsidRPr="002E26EC">
        <w:rPr>
          <w:sz w:val="20"/>
          <w:szCs w:val="20"/>
        </w:rPr>
        <w:t>Бенкендорф</w:t>
      </w:r>
      <w:proofErr w:type="spellEnd"/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В) Г. А. Потемкин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Г) Н. А. Муравьев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Д) Г. В. Плеханов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Е) А. С. Хомяков 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>Укажите верный ответ.</w:t>
      </w:r>
    </w:p>
    <w:p w:rsidR="00FD3E94" w:rsidRPr="002E26EC" w:rsidRDefault="00FD3E94" w:rsidP="00FD3E94">
      <w:pPr>
        <w:ind w:left="360"/>
        <w:rPr>
          <w:sz w:val="20"/>
          <w:szCs w:val="20"/>
        </w:rPr>
      </w:pPr>
      <w:r w:rsidRPr="002E26EC">
        <w:rPr>
          <w:sz w:val="20"/>
          <w:szCs w:val="20"/>
        </w:rPr>
        <w:t xml:space="preserve">1) АБВ,     2) </w:t>
      </w:r>
      <w:proofErr w:type="gramStart"/>
      <w:r w:rsidRPr="002E26EC">
        <w:rPr>
          <w:sz w:val="20"/>
          <w:szCs w:val="20"/>
        </w:rPr>
        <w:t>АВГ</w:t>
      </w:r>
      <w:proofErr w:type="gramEnd"/>
      <w:r w:rsidRPr="002E26EC">
        <w:rPr>
          <w:sz w:val="20"/>
          <w:szCs w:val="20"/>
        </w:rPr>
        <w:t>,     3) БВГ,     4) ГДЕ.</w:t>
      </w:r>
    </w:p>
    <w:p w:rsidR="008A67C6" w:rsidRDefault="00FD3E94"/>
    <w:sectPr w:rsidR="008A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4F6"/>
    <w:multiLevelType w:val="hybridMultilevel"/>
    <w:tmpl w:val="65E682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D7A42"/>
    <w:multiLevelType w:val="hybridMultilevel"/>
    <w:tmpl w:val="3EF6F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32031"/>
    <w:multiLevelType w:val="hybridMultilevel"/>
    <w:tmpl w:val="A91E918E"/>
    <w:lvl w:ilvl="0" w:tplc="CF8A6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37947"/>
    <w:multiLevelType w:val="hybridMultilevel"/>
    <w:tmpl w:val="08586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8C513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109DC"/>
    <w:multiLevelType w:val="hybridMultilevel"/>
    <w:tmpl w:val="2FE60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7477F"/>
    <w:multiLevelType w:val="hybridMultilevel"/>
    <w:tmpl w:val="D6366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06FF9"/>
    <w:multiLevelType w:val="hybridMultilevel"/>
    <w:tmpl w:val="80526D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60332F"/>
    <w:multiLevelType w:val="hybridMultilevel"/>
    <w:tmpl w:val="FC4ED3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DF255C"/>
    <w:multiLevelType w:val="hybridMultilevel"/>
    <w:tmpl w:val="9A9A7A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D2"/>
    <w:rsid w:val="00496ECB"/>
    <w:rsid w:val="006D419F"/>
    <w:rsid w:val="00F56ED2"/>
    <w:rsid w:val="00FD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6676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2014-02-26T08:20:00Z</dcterms:created>
  <dcterms:modified xsi:type="dcterms:W3CDTF">2014-02-26T08:20:00Z</dcterms:modified>
</cp:coreProperties>
</file>